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о работе профсоюзного комитета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МБДОУ «Детский сад комбинированного вида №3» г. Саратова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2E3AF2">
        <w:rPr>
          <w:b/>
          <w:sz w:val="32"/>
          <w:szCs w:val="32"/>
        </w:rPr>
        <w:t>2022</w:t>
      </w:r>
      <w:bookmarkStart w:id="0" w:name="_GoBack"/>
      <w:bookmarkEnd w:id="0"/>
      <w:r w:rsidR="0035405E">
        <w:rPr>
          <w:b/>
          <w:sz w:val="32"/>
          <w:szCs w:val="32"/>
        </w:rPr>
        <w:t xml:space="preserve"> год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Общая характеристика организации.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профсоюзного комитета первичной профсоюзной организации </w:t>
      </w:r>
      <w:r>
        <w:rPr>
          <w:bCs/>
          <w:color w:val="000000"/>
          <w:sz w:val="28"/>
          <w:szCs w:val="28"/>
        </w:rPr>
        <w:t>МБДОУ «Детский сад комбинированного вида №3» г. Саратова</w:t>
      </w:r>
      <w:r>
        <w:rPr>
          <w:color w:val="000000"/>
          <w:sz w:val="28"/>
          <w:szCs w:val="28"/>
        </w:rPr>
        <w:t xml:space="preserve"> основывается на требованиях: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Устава профессионального союза работников народного образования и науки РФ (в редакции от 14 октября 2020 года с приложениями);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Коллективного договора.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работы - защита профессиональных, трудовых, социально-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экономических прав и интересов работников, их здоровья, занятости и социального статуса.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профсоюзной организации:</w:t>
      </w:r>
    </w:p>
    <w:p w:rsidR="00057FE3" w:rsidRDefault="00057FE3" w:rsidP="00057F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работу по представительству и защите интересов членов профсоюза, содействовать повышению социальной защищённости работников учреждения;</w:t>
      </w:r>
    </w:p>
    <w:p w:rsidR="00057FE3" w:rsidRDefault="00057FE3" w:rsidP="00057F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в улучшении материального положения, укрепления здоровья работников, в создании условий для повышения их квалификации, проведения досуга;</w:t>
      </w:r>
    </w:p>
    <w:p w:rsidR="00057FE3" w:rsidRDefault="00057FE3" w:rsidP="00057F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организационные мероприятия по повышению мотивации и укреплению профсоюзного членства.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 свою работу ПК строит на принципах социального партнерства и сотрудничества с администрацией детского сада в лице заведующего Ледяевой И.Г. Решение всех вопросов происходит путем конструктивного диалога в интересах работников детского сада. Например, контроль за соблюдением работодателем трудового законодательства и нормативных правовых актов, содержащих нормы трудового права, подготовка предложений в адрес администрации детского сада.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Организационное укрепление профсоюза.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 - экономические вопросы, информационная работа, охрана труда, оздоровление работников, культурно-массовая работа и т.д.). Работа первичной профсоюзной организации проводилась в соответствии с планом работы МБДОУ «Детский сад комбинированного вида №3» г. Саратова.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35405E" w:rsidRDefault="0035405E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405E" w:rsidRDefault="0035405E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Правозащитная работа.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Коллективный договор МБДОУ «Детский сад комбинированного вида №3»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Саратова обеспечивает работникам дополнительные права и гарантии.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Социальная поддержка.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все работники детского сада,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за отчетный период осуществлялось оказание следующих видов материальной помощи и социальной поддержки: поощрения подарками членов профсоюзного комитета на День дошкольного работника, Новый год, в Международный женский день из средств профсоюзного фонда; оказана материальная помощь члену Профсоюза в связи со смертью близкого родственника.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Финансовая отчетность.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денежные средства, полученные за отчетный период потрачены на поздравление членов педагогического коллектива.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Работа по организации досуга членов профсоюза.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Культурно-массовая работа является важным направлением в деятельности профкома, так как хороший отдых повышает работоспособность, поднимает жизненный тонус и способствует сплочению коллектива. Культурно – массовая работа включает в себя поздравление членов профсоюза с праздниками (приобретение подарков на День дошкольного работника, Новый год, 8 Марта), организацию праздничных мероприятий для работников детского сада (День дошкольного работника, 8 Марта, Новый год). Доброй традицией осталось поздравление юбиляров.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Педагогическим коллективом был организован субботник (сентябрь).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 xml:space="preserve">Охрана труда и улучшение условий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деятельности педагогических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Cs/>
          <w:color w:val="000000"/>
          <w:sz w:val="28"/>
          <w:szCs w:val="28"/>
          <w:u w:val="single"/>
        </w:rPr>
        <w:t>работников.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Охрана труда – одна из приоритетных задач в образовательном учреждении, где каждый отвечает за жизнь и здоровье детей. В детском саду заведены журналы по ТБ, проводятся инструктажи с работниками учреждения. Обновлены уголки по технике безопасности: правила эвакуации и поведения при пожаре, инструкции при выполнении отдельных видов работ, а также помещены стенды с правилами поведения при террористических актах, пожарах, и др. правила безопасности жизнедеятельности.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Выполнено: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Прохождение медосмотров (100%).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Инструктирование работников по охране труда.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инструкции по охране труда для работников.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Профилактика производственного травматизма.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условий охраны труда.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Информационная работа.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работа – одно из приоритетных направлений работы нашей организации. Информирование членов профсоюза о работе организации, профсоюзное просвещение о социально-трудовых правах членов профсоюза – один из самых эффективных способов мотивации профсоюзного членства. 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Размещением информации на профсоюзном информационном стенде детского сада занимался председатель первичной профсоюзной организации Кожина О.А. Это планы, решения профкома, объявления, поздравления и т.п. Данная работа осуществлялась через постоянное обновление профсоюзного уголка. 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Членам Профсоюза неоднократно предлагалось принять участие в вебинарах. Для всех работников ДОУ имеется доступ к периодической печатной продукции по вопросам Профсоюза.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Предложения по улучшению работы профсоюзного комитета.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профсоюзного комитета есть над чем работать: организация культурно-массовой и спортивно-оздоровительной работы, работа по развитию информационной политики и социального партнерства на всех уровнях. Главными направлениями в профсоюзной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первичной</w:t>
      </w:r>
    </w:p>
    <w:p w:rsidR="00057FE3" w:rsidRDefault="00057FE3" w:rsidP="00057FE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профсоюзной организации </w:t>
      </w:r>
      <w:r w:rsidR="002E3AF2">
        <w:rPr>
          <w:color w:val="000000"/>
          <w:sz w:val="28"/>
          <w:szCs w:val="28"/>
        </w:rPr>
        <w:t>Любезнова Н.В.</w:t>
      </w:r>
      <w:r>
        <w:rPr>
          <w:color w:val="000000"/>
          <w:sz w:val="28"/>
          <w:szCs w:val="28"/>
        </w:rPr>
        <w:t xml:space="preserve"> </w:t>
      </w:r>
    </w:p>
    <w:p w:rsidR="00057FE3" w:rsidRDefault="002E3AF2" w:rsidP="00057FE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Январь 2023</w:t>
      </w:r>
      <w:r w:rsidR="00057FE3">
        <w:rPr>
          <w:color w:val="000000"/>
          <w:sz w:val="28"/>
          <w:szCs w:val="28"/>
        </w:rPr>
        <w:t xml:space="preserve"> г.</w:t>
      </w:r>
    </w:p>
    <w:p w:rsidR="00057FE3" w:rsidRDefault="00057FE3" w:rsidP="00057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14" w:rsidRDefault="00397314"/>
    <w:sectPr w:rsidR="0039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3F91"/>
    <w:multiLevelType w:val="multilevel"/>
    <w:tmpl w:val="E3F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E4084"/>
    <w:multiLevelType w:val="multilevel"/>
    <w:tmpl w:val="965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DC"/>
    <w:rsid w:val="00057FE3"/>
    <w:rsid w:val="002E3AF2"/>
    <w:rsid w:val="0035405E"/>
    <w:rsid w:val="00397314"/>
    <w:rsid w:val="008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490"/>
  <w15:chartTrackingRefBased/>
  <w15:docId w15:val="{90C167ED-7AB4-4F51-B73A-39DF48DF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2023-12-09T11:00:00Z</dcterms:created>
  <dcterms:modified xsi:type="dcterms:W3CDTF">2023-12-09T11:00:00Z</dcterms:modified>
</cp:coreProperties>
</file>